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8C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石河子大学硕士研究生招生考试《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中国设计史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820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）</w:t>
      </w:r>
    </w:p>
    <w:p w14:paraId="52C3A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考试大纲</w:t>
      </w:r>
    </w:p>
    <w:p w14:paraId="0302B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58B5D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中国设计史》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是报考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艺术学专业设计史论研究方向考生的初试科目，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主要考核考生对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设计史的中国设计的起源、生长、发展和演变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认知与基础知识的掌握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并且能够利用中国设计史论回应与艺术设计相关的当代社会需求，从艺术设计的视角给出的解决策略与思路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1A60F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一、考试内容</w:t>
      </w:r>
    </w:p>
    <w:p w14:paraId="1FAFF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第1章 原始社会的设计</w:t>
      </w:r>
    </w:p>
    <w:p w14:paraId="5FB3D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1.1 石器时代——中国设计艺术的起源</w:t>
      </w:r>
    </w:p>
    <w:p w14:paraId="1E3C4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1.2 改造自然——石器工具的制作设计</w:t>
      </w:r>
    </w:p>
    <w:p w14:paraId="475A1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1.3 可持续性发明——新石器时代的陶器艺术设计</w:t>
      </w:r>
    </w:p>
    <w:p w14:paraId="6B4CE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1.4 生存与发展——史前建筑设计的产生和发展</w:t>
      </w:r>
    </w:p>
    <w:p w14:paraId="55B75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第2章 先秦时期的设计</w:t>
      </w:r>
    </w:p>
    <w:p w14:paraId="69BB5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2.1 灿烂的青铜器设计</w:t>
      </w:r>
    </w:p>
    <w:p w14:paraId="5E0B1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2.2 漆器与陶瓷器设计</w:t>
      </w:r>
    </w:p>
    <w:p w14:paraId="68365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2.3 建筑与交通运输工具的设计</w:t>
      </w:r>
    </w:p>
    <w:p w14:paraId="3C4B4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2.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先秦设计与政治制度、诸子百家设计思想的关系</w:t>
      </w:r>
    </w:p>
    <w:p w14:paraId="1A44B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第3章 秦汉时期的设计</w:t>
      </w:r>
    </w:p>
    <w:p w14:paraId="09C6C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3.1 封建新时代的青铜器设计</w:t>
      </w:r>
    </w:p>
    <w:p w14:paraId="4045F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3.2 铁器的设计制造</w:t>
      </w:r>
    </w:p>
    <w:p w14:paraId="0ECDE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3.3 陶瓷的设计制造</w:t>
      </w:r>
    </w:p>
    <w:p w14:paraId="383CE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3.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城市、宫殿、陵墓的布局设计</w:t>
      </w:r>
    </w:p>
    <w:p w14:paraId="0C34A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第4章 魏晋南北朝的设计</w:t>
      </w:r>
    </w:p>
    <w:p w14:paraId="18152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4.1 瓷器设计“南青北白”格局的形成</w:t>
      </w:r>
    </w:p>
    <w:p w14:paraId="1BA69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4.2 中外交融——建筑设计</w:t>
      </w:r>
    </w:p>
    <w:p w14:paraId="20999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4.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“施用用宜”——实用与审美并重的设计思想</w:t>
      </w:r>
    </w:p>
    <w:p w14:paraId="0F469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第5章 隋唐五代设计</w:t>
      </w:r>
    </w:p>
    <w:p w14:paraId="5032E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5.1 千峰之上——隋唐五代陶瓷设计</w:t>
      </w:r>
    </w:p>
    <w:p w14:paraId="7FC93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5.2 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面势——隋唐五代建筑设计</w:t>
      </w:r>
    </w:p>
    <w:p w14:paraId="254F3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5.3 博采众长——隋唐五代服饰与铜镜设计</w:t>
      </w:r>
    </w:p>
    <w:p w14:paraId="23820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5.4 开拓创新——工具、仪器设计</w:t>
      </w:r>
    </w:p>
    <w:p w14:paraId="09333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5.5 科学智慧——文化类用品设计</w:t>
      </w:r>
    </w:p>
    <w:p w14:paraId="5889B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第6章 宋、辽、金、西夏设计</w:t>
      </w:r>
    </w:p>
    <w:p w14:paraId="749ED9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6.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广告天下——宋代商业广告设计</w:t>
      </w:r>
    </w:p>
    <w:p w14:paraId="0D4E1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6.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木构与石构杰作——宋、辽建筑设计</w:t>
      </w:r>
    </w:p>
    <w:p w14:paraId="5E0AA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6.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博大精深——宋代设计理论与思想</w:t>
      </w:r>
    </w:p>
    <w:p w14:paraId="3EADC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第7章 元代的设计</w:t>
      </w:r>
    </w:p>
    <w:p w14:paraId="48957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7.1 多元与创新——元代陶瓷设计</w:t>
      </w:r>
    </w:p>
    <w:p w14:paraId="08BDB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　7.2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方寸之间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传统图案设计</w:t>
      </w:r>
    </w:p>
    <w:p w14:paraId="6A6E9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7.3 人性化与流动性——元代住宅设计</w:t>
      </w:r>
    </w:p>
    <w:p w14:paraId="03F0C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7.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实用与装饰——元代家具与服装设计</w:t>
      </w:r>
    </w:p>
    <w:p w14:paraId="52AD5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第8章 明代设计</w:t>
      </w:r>
    </w:p>
    <w:p w14:paraId="33F1C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8.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“象法天地，经纬阴阳”——明代建筑设计</w:t>
      </w:r>
    </w:p>
    <w:p w14:paraId="6773B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8.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“虽由人作，宛白天开”——明代园林设计</w:t>
      </w:r>
    </w:p>
    <w:p w14:paraId="46669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8.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怡情畅神——明代家具设计</w:t>
      </w:r>
    </w:p>
    <w:p w14:paraId="50EFE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第9章 清代设计</w:t>
      </w:r>
    </w:p>
    <w:p w14:paraId="12E34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9.1 清代园林设计</w:t>
      </w:r>
    </w:p>
    <w:p w14:paraId="29459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9.2 清代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印刷与版画艺术</w:t>
      </w:r>
    </w:p>
    <w:p w14:paraId="213C7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9.3 清代民居设计</w:t>
      </w:r>
    </w:p>
    <w:p w14:paraId="1ED76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9.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清代书籍装帧与广告设计</w:t>
      </w:r>
    </w:p>
    <w:p w14:paraId="3F208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9.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清代设计理论</w:t>
      </w:r>
    </w:p>
    <w:p w14:paraId="2A963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第10章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近现代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设计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趋势与未来</w:t>
      </w:r>
    </w:p>
    <w:p w14:paraId="3219C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10.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近现代广告设计</w:t>
      </w:r>
    </w:p>
    <w:p w14:paraId="5F4E0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10.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近现代设计教育</w:t>
      </w:r>
    </w:p>
    <w:p w14:paraId="2E96D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　10.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现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代设计理论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与方法</w:t>
      </w:r>
    </w:p>
    <w:p w14:paraId="2AB36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240" w:firstLineChars="100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10.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设计师的社会责任与担当</w:t>
      </w:r>
    </w:p>
    <w:p w14:paraId="1E4EB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240" w:firstLineChars="100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10.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新时代设计趋势与未来</w:t>
      </w:r>
    </w:p>
    <w:p w14:paraId="4E5E3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、试卷结构</w:t>
      </w:r>
    </w:p>
    <w:p w14:paraId="3470B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</w:t>
      </w:r>
    </w:p>
    <w:p w14:paraId="4DF01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（二）题型：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简答题、论述题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bookmarkStart w:id="0" w:name="_GoBack"/>
      <w:bookmarkEnd w:id="0"/>
    </w:p>
    <w:p w14:paraId="5DA25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、考试方式和时间</w:t>
      </w:r>
    </w:p>
    <w:p w14:paraId="48266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考试采用闭卷笔试形式，试卷满分为150分，考试时间为180分钟。　</w:t>
      </w:r>
    </w:p>
    <w:p w14:paraId="3BD12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主要参考书目</w:t>
      </w:r>
    </w:p>
    <w:p w14:paraId="3967B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胡光华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[M].北京: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中国建筑工业出版社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0.</w:t>
      </w:r>
    </w:p>
    <w:p w14:paraId="29EAC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夏燕靖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中国艺术设计史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增补版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[M].上海: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上海人民美术出版社，2021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42AD0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 w14:paraId="0F8D07D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6CBBB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225C6CA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1FB675A9"/>
    <w:rsid w:val="01D92217"/>
    <w:rsid w:val="1A1F5268"/>
    <w:rsid w:val="1B435E99"/>
    <w:rsid w:val="1CCF7E0D"/>
    <w:rsid w:val="1FB675A9"/>
    <w:rsid w:val="208F4C4A"/>
    <w:rsid w:val="263F7247"/>
    <w:rsid w:val="29483CFC"/>
    <w:rsid w:val="2B6F31FE"/>
    <w:rsid w:val="2FE801F3"/>
    <w:rsid w:val="32967E8D"/>
    <w:rsid w:val="39463C3B"/>
    <w:rsid w:val="4FC77B7E"/>
    <w:rsid w:val="535A3501"/>
    <w:rsid w:val="5D6C501D"/>
    <w:rsid w:val="64C53E9D"/>
    <w:rsid w:val="68A05CDC"/>
    <w:rsid w:val="69630923"/>
    <w:rsid w:val="6B673089"/>
    <w:rsid w:val="72AE7D36"/>
    <w:rsid w:val="77A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946</Words>
  <Characters>1058</Characters>
  <Lines>0</Lines>
  <Paragraphs>0</Paragraphs>
  <TotalTime>1</TotalTime>
  <ScaleCrop>false</ScaleCrop>
  <LinksUpToDate>false</LinksUpToDate>
  <CharactersWithSpaces>1148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2023-09-23T11:20:00Z</dcterms:created>
  <dc:creator>李钦曾</dc:creator>
  <cp:lastModifiedBy>红星星</cp:lastModifiedBy>
  <dcterms:modified xsi:type="dcterms:W3CDTF">2024-10-06T04:09:52Z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6AA4800B96484A4DBF3B81E5D221DCE1_13</vt:lpwstr>
  </property>
</Properties>
</file>