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4917EEA">
      <w:pPr>
        <w:spacing w:line="400" w:lineRule="exact"/>
        <w:jc w:val="center"/>
        <w:rPr>
          <w:rFonts w:ascii="Arial" w:hAnsi="Arial"/>
          <w:b/>
          <w:color w:val="000000" w:themeColor="text1"/>
          <w:sz w:val="30"/>
          <w14:textFill>
            <w14:solidFill>
              <w14:schemeClr w14:val="tx1"/>
            </w14:solidFill>
          </w14:textFill>
        </w:rPr>
      </w:pPr>
      <w:r>
        <w:rPr>
          <w:rFonts w:hint="eastAsia" w:ascii="宋体"/>
          <w:b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石河子大学硕士研究生入学考试</w:t>
      </w:r>
      <w:r>
        <w:rPr>
          <w:rFonts w:hint="eastAsia" w:ascii="宋体"/>
          <w:b/>
          <w:color w:val="000000" w:themeColor="text1"/>
          <w:sz w:val="30"/>
          <w14:textFill>
            <w14:solidFill>
              <w14:schemeClr w14:val="tx1"/>
            </w14:solidFill>
          </w14:textFill>
        </w:rPr>
        <w:t>《艺术概论</w:t>
      </w:r>
      <w:r>
        <w:rPr>
          <w:rFonts w:hint="eastAsia" w:ascii="Arial" w:hAnsi="Arial"/>
          <w:b/>
          <w:color w:val="000000" w:themeColor="text1"/>
          <w:sz w:val="30"/>
          <w14:textFill>
            <w14:solidFill>
              <w14:schemeClr w14:val="tx1"/>
            </w14:solidFill>
          </w14:textFill>
        </w:rPr>
        <w:t>》6</w:t>
      </w:r>
      <w:r>
        <w:rPr>
          <w:rFonts w:hint="eastAsia" w:ascii="Arial" w:hAnsi="Arial"/>
          <w:b/>
          <w:color w:val="000000" w:themeColor="text1"/>
          <w:sz w:val="30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Arial" w:hAnsi="Arial"/>
          <w:b/>
          <w:color w:val="000000" w:themeColor="text1"/>
          <w:sz w:val="30"/>
          <w14:textFill>
            <w14:solidFill>
              <w14:schemeClr w14:val="tx1"/>
            </w14:solidFill>
          </w14:textFill>
        </w:rPr>
        <w:t>1</w:t>
      </w:r>
      <w:r>
        <w:rPr>
          <w:rFonts w:ascii="Arial" w:hAnsi="Arial"/>
          <w:b/>
          <w:color w:val="000000" w:themeColor="text1"/>
          <w:sz w:val="30"/>
          <w14:textFill>
            <w14:solidFill>
              <w14:schemeClr w14:val="tx1"/>
            </w14:solidFill>
          </w14:textFill>
        </w:rPr>
        <w:t>考试大纲</w:t>
      </w:r>
    </w:p>
    <w:p w14:paraId="468DD62E">
      <w:pPr>
        <w:adjustRightInd w:val="0"/>
        <w:snapToGrid w:val="0"/>
        <w:spacing w:line="500" w:lineRule="exact"/>
        <w:ind w:firstLine="480" w:firstLineChars="200"/>
        <w:rPr>
          <w:rFonts w:hint="eastAsia" w:ascii="宋体" w:hAnsi="宋体"/>
          <w:sz w:val="24"/>
        </w:rPr>
      </w:pPr>
    </w:p>
    <w:p w14:paraId="138A0564">
      <w:pPr>
        <w:adjustRightInd w:val="0"/>
        <w:snapToGrid w:val="0"/>
        <w:spacing w:line="500" w:lineRule="exact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《艺术概论》是报考艺术学专业考生的初试科目，主要考核考生对艺术观念、艺术的功能、艺术创作、艺术作品、艺术接受、艺术类型、艺术的发展、艺术的风格流派与思潮</w:t>
      </w:r>
      <w:r>
        <w:rPr>
          <w:rFonts w:hint="eastAsia" w:ascii="宋体" w:hAnsi="宋体"/>
          <w:sz w:val="24"/>
          <w:lang w:eastAsia="zh-CN"/>
        </w:rPr>
        <w:t>、</w:t>
      </w:r>
      <w:r>
        <w:rPr>
          <w:rFonts w:hint="eastAsia" w:asciiTheme="minorEastAsia" w:hAnsiTheme="minorEastAsia" w:eastAsiaTheme="minorEastAsia"/>
          <w:sz w:val="24"/>
        </w:rPr>
        <w:t>艺术批评</w:t>
      </w:r>
      <w:r>
        <w:rPr>
          <w:rFonts w:hint="eastAsia" w:asciiTheme="minorEastAsia" w:hAnsiTheme="minorEastAsia" w:eastAsiaTheme="minorEastAsia"/>
          <w:sz w:val="24"/>
          <w:lang w:eastAsia="zh-CN"/>
        </w:rPr>
        <w:t>、艺术的当代嬗变</w:t>
      </w:r>
      <w:r>
        <w:rPr>
          <w:rFonts w:hint="eastAsia" w:ascii="宋体" w:hAnsi="宋体"/>
          <w:sz w:val="24"/>
        </w:rPr>
        <w:t>等内容的掌握情况。</w:t>
      </w:r>
      <w:r>
        <w:rPr>
          <w:rFonts w:ascii="宋体" w:hAnsi="宋体"/>
          <w:sz w:val="24"/>
        </w:rPr>
        <w:t xml:space="preserve"> </w:t>
      </w:r>
    </w:p>
    <w:p w14:paraId="44183496">
      <w:pPr>
        <w:adjustRightInd w:val="0"/>
        <w:snapToGrid w:val="0"/>
        <w:spacing w:line="500" w:lineRule="exact"/>
        <w:rPr>
          <w:rFonts w:ascii="宋体" w:hAnsi="宋体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一、考试内容</w:t>
      </w:r>
    </w:p>
    <w:p w14:paraId="0ADBBABD">
      <w:pPr>
        <w:adjustRightInd w:val="0"/>
        <w:snapToGrid w:val="0"/>
        <w:spacing w:line="500" w:lineRule="exact"/>
        <w:ind w:firstLine="480" w:firstLineChars="200"/>
        <w:jc w:val="left"/>
        <w:rPr>
          <w:rFonts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绪论</w:t>
      </w:r>
    </w:p>
    <w:p w14:paraId="3B5C6C0E">
      <w:pPr>
        <w:adjustRightInd w:val="0"/>
        <w:snapToGrid w:val="0"/>
        <w:spacing w:line="500" w:lineRule="exact"/>
        <w:ind w:firstLine="480" w:firstLineChars="200"/>
        <w:jc w:val="left"/>
        <w:rPr>
          <w:rFonts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一、艺术学的研究对象与定位</w:t>
      </w:r>
    </w:p>
    <w:p w14:paraId="3ADE2C7A">
      <w:pPr>
        <w:adjustRightInd w:val="0"/>
        <w:snapToGrid w:val="0"/>
        <w:spacing w:line="500" w:lineRule="exact"/>
        <w:ind w:firstLine="480" w:firstLineChars="200"/>
        <w:jc w:val="left"/>
        <w:rPr>
          <w:rFonts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二、学习与研究艺术学理论的意义</w:t>
      </w:r>
    </w:p>
    <w:p w14:paraId="224B0E34">
      <w:pPr>
        <w:adjustRightInd w:val="0"/>
        <w:snapToGrid w:val="0"/>
        <w:spacing w:line="500" w:lineRule="exact"/>
        <w:ind w:firstLine="480" w:firstLineChars="200"/>
        <w:jc w:val="left"/>
        <w:rPr>
          <w:rFonts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三、学习与研究艺术学的方法</w:t>
      </w:r>
    </w:p>
    <w:p w14:paraId="16C702F9">
      <w:pPr>
        <w:adjustRightInd w:val="0"/>
        <w:snapToGrid w:val="0"/>
        <w:spacing w:line="500" w:lineRule="exact"/>
        <w:ind w:firstLine="480" w:firstLineChars="200"/>
        <w:jc w:val="left"/>
        <w:rPr>
          <w:rFonts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第一章 艺术观念</w:t>
      </w:r>
    </w:p>
    <w:p w14:paraId="478AF4F4">
      <w:pPr>
        <w:adjustRightInd w:val="0"/>
        <w:snapToGrid w:val="0"/>
        <w:spacing w:line="500" w:lineRule="exact"/>
        <w:ind w:firstLine="720" w:firstLineChars="300"/>
        <w:jc w:val="left"/>
        <w:rPr>
          <w:rFonts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第一节 艺术观念的演变</w:t>
      </w:r>
    </w:p>
    <w:p w14:paraId="437DF89C">
      <w:pPr>
        <w:adjustRightInd w:val="0"/>
        <w:snapToGrid w:val="0"/>
        <w:spacing w:line="500" w:lineRule="exact"/>
        <w:ind w:firstLine="720" w:firstLineChars="300"/>
        <w:jc w:val="left"/>
        <w:rPr>
          <w:rFonts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第二节 艺术的特性</w:t>
      </w:r>
    </w:p>
    <w:p w14:paraId="6454C6A4">
      <w:pPr>
        <w:adjustRightInd w:val="0"/>
        <w:snapToGrid w:val="0"/>
        <w:spacing w:line="500" w:lineRule="exact"/>
        <w:ind w:firstLine="480" w:firstLineChars="200"/>
        <w:jc w:val="left"/>
        <w:rPr>
          <w:rFonts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第二章 艺术的功能</w:t>
      </w:r>
    </w:p>
    <w:p w14:paraId="4D238F52">
      <w:pPr>
        <w:adjustRightInd w:val="0"/>
        <w:snapToGrid w:val="0"/>
        <w:spacing w:line="500" w:lineRule="exact"/>
        <w:ind w:firstLine="720" w:firstLineChars="300"/>
        <w:jc w:val="left"/>
        <w:rPr>
          <w:rFonts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第一节 艺术功能的理论回顾</w:t>
      </w:r>
    </w:p>
    <w:p w14:paraId="5EF1DFA9">
      <w:pPr>
        <w:adjustRightInd w:val="0"/>
        <w:snapToGrid w:val="0"/>
        <w:spacing w:line="500" w:lineRule="exact"/>
        <w:ind w:firstLine="720" w:firstLineChars="300"/>
        <w:jc w:val="left"/>
        <w:rPr>
          <w:rFonts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第二节 艺术的主要功能</w:t>
      </w:r>
    </w:p>
    <w:p w14:paraId="2E8766F3">
      <w:pPr>
        <w:adjustRightInd w:val="0"/>
        <w:snapToGrid w:val="0"/>
        <w:spacing w:line="500" w:lineRule="exact"/>
        <w:ind w:firstLine="480" w:firstLineChars="200"/>
        <w:jc w:val="left"/>
        <w:rPr>
          <w:rFonts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第三章 艺术创作</w:t>
      </w:r>
    </w:p>
    <w:p w14:paraId="3A476B4A">
      <w:pPr>
        <w:adjustRightInd w:val="0"/>
        <w:snapToGrid w:val="0"/>
        <w:spacing w:line="500" w:lineRule="exact"/>
        <w:ind w:firstLine="720" w:firstLineChars="300"/>
        <w:jc w:val="left"/>
        <w:rPr>
          <w:rFonts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第一节 艺术创作主体</w:t>
      </w:r>
    </w:p>
    <w:p w14:paraId="0C491FFA">
      <w:pPr>
        <w:adjustRightInd w:val="0"/>
        <w:snapToGrid w:val="0"/>
        <w:spacing w:line="500" w:lineRule="exact"/>
        <w:ind w:firstLine="720" w:firstLineChars="300"/>
        <w:jc w:val="left"/>
        <w:rPr>
          <w:rFonts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第二节 艺术创作方式的特点</w:t>
      </w:r>
    </w:p>
    <w:p w14:paraId="3071A8DA">
      <w:pPr>
        <w:adjustRightInd w:val="0"/>
        <w:snapToGrid w:val="0"/>
        <w:spacing w:line="500" w:lineRule="exact"/>
        <w:ind w:firstLine="720" w:firstLineChars="300"/>
        <w:jc w:val="left"/>
        <w:rPr>
          <w:rFonts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第三节 艺术创作过程</w:t>
      </w:r>
    </w:p>
    <w:p w14:paraId="1D7CE79C">
      <w:pPr>
        <w:adjustRightInd w:val="0"/>
        <w:snapToGrid w:val="0"/>
        <w:spacing w:line="500" w:lineRule="exact"/>
        <w:ind w:firstLine="480" w:firstLineChars="200"/>
        <w:jc w:val="left"/>
        <w:rPr>
          <w:rFonts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第四章 艺术作品</w:t>
      </w:r>
    </w:p>
    <w:p w14:paraId="0626324A">
      <w:pPr>
        <w:adjustRightInd w:val="0"/>
        <w:snapToGrid w:val="0"/>
        <w:spacing w:line="500" w:lineRule="exact"/>
        <w:ind w:firstLine="720" w:firstLineChars="300"/>
        <w:jc w:val="left"/>
        <w:rPr>
          <w:rFonts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第一节 艺术作品的媒介</w:t>
      </w:r>
    </w:p>
    <w:p w14:paraId="3102195C">
      <w:pPr>
        <w:adjustRightInd w:val="0"/>
        <w:snapToGrid w:val="0"/>
        <w:spacing w:line="500" w:lineRule="exact"/>
        <w:ind w:firstLine="720" w:firstLineChars="300"/>
        <w:jc w:val="left"/>
        <w:rPr>
          <w:rFonts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第二节 艺术作品的形式</w:t>
      </w:r>
    </w:p>
    <w:p w14:paraId="4773CF23">
      <w:pPr>
        <w:adjustRightInd w:val="0"/>
        <w:snapToGrid w:val="0"/>
        <w:spacing w:line="500" w:lineRule="exact"/>
        <w:ind w:firstLine="720" w:firstLineChars="300"/>
        <w:jc w:val="left"/>
        <w:rPr>
          <w:rFonts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第三节 艺术作品的内容</w:t>
      </w:r>
    </w:p>
    <w:p w14:paraId="3CF871D3">
      <w:pPr>
        <w:adjustRightInd w:val="0"/>
        <w:snapToGrid w:val="0"/>
        <w:spacing w:line="500" w:lineRule="exact"/>
        <w:ind w:firstLine="480" w:firstLineChars="200"/>
        <w:jc w:val="left"/>
        <w:rPr>
          <w:rFonts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第五章 艺术接受</w:t>
      </w:r>
    </w:p>
    <w:p w14:paraId="12756D45">
      <w:pPr>
        <w:adjustRightInd w:val="0"/>
        <w:snapToGrid w:val="0"/>
        <w:spacing w:line="500" w:lineRule="exact"/>
        <w:ind w:firstLine="720" w:firstLineChars="300"/>
        <w:jc w:val="left"/>
        <w:rPr>
          <w:rFonts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第一节 艺术接受的主体</w:t>
      </w:r>
    </w:p>
    <w:p w14:paraId="59FDB6F1">
      <w:pPr>
        <w:adjustRightInd w:val="0"/>
        <w:snapToGrid w:val="0"/>
        <w:spacing w:line="500" w:lineRule="exact"/>
        <w:ind w:firstLine="720" w:firstLineChars="300"/>
        <w:jc w:val="left"/>
        <w:rPr>
          <w:rFonts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第二节 艺术接受的特征</w:t>
      </w:r>
    </w:p>
    <w:p w14:paraId="06DE7CD0">
      <w:pPr>
        <w:adjustRightInd w:val="0"/>
        <w:snapToGrid w:val="0"/>
        <w:spacing w:line="500" w:lineRule="exact"/>
        <w:ind w:firstLine="480" w:firstLineChars="200"/>
        <w:jc w:val="left"/>
        <w:rPr>
          <w:rFonts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第六章 艺术类型</w:t>
      </w:r>
    </w:p>
    <w:p w14:paraId="612D2A35">
      <w:pPr>
        <w:adjustRightInd w:val="0"/>
        <w:snapToGrid w:val="0"/>
        <w:spacing w:line="500" w:lineRule="exact"/>
        <w:ind w:firstLine="720" w:firstLineChars="300"/>
        <w:jc w:val="left"/>
        <w:rPr>
          <w:rFonts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第一节 艺术分类的历史演变</w:t>
      </w:r>
    </w:p>
    <w:p w14:paraId="3B54AA6F">
      <w:pPr>
        <w:adjustRightInd w:val="0"/>
        <w:snapToGrid w:val="0"/>
        <w:spacing w:line="500" w:lineRule="exact"/>
        <w:ind w:firstLine="720" w:firstLineChars="300"/>
        <w:jc w:val="left"/>
        <w:rPr>
          <w:rFonts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第二节 主要艺术类型</w:t>
      </w:r>
    </w:p>
    <w:p w14:paraId="26AA1A2B">
      <w:pPr>
        <w:adjustRightInd w:val="0"/>
        <w:snapToGrid w:val="0"/>
        <w:spacing w:line="500" w:lineRule="exact"/>
        <w:ind w:firstLine="720" w:firstLineChars="300"/>
        <w:jc w:val="left"/>
        <w:rPr>
          <w:rFonts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第三节 各种艺术之间的关系</w:t>
      </w:r>
    </w:p>
    <w:p w14:paraId="7FF6CF57">
      <w:pPr>
        <w:adjustRightInd w:val="0"/>
        <w:snapToGrid w:val="0"/>
        <w:spacing w:line="500" w:lineRule="exact"/>
        <w:ind w:firstLine="480" w:firstLineChars="200"/>
        <w:jc w:val="left"/>
        <w:rPr>
          <w:rFonts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第七章 艺术的发展</w:t>
      </w:r>
    </w:p>
    <w:p w14:paraId="5F21D120">
      <w:pPr>
        <w:adjustRightInd w:val="0"/>
        <w:snapToGrid w:val="0"/>
        <w:spacing w:line="500" w:lineRule="exact"/>
        <w:ind w:firstLine="720" w:firstLineChars="300"/>
        <w:jc w:val="left"/>
        <w:rPr>
          <w:rFonts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第一节 艺术的起源</w:t>
      </w:r>
    </w:p>
    <w:p w14:paraId="4101F424">
      <w:pPr>
        <w:adjustRightInd w:val="0"/>
        <w:snapToGrid w:val="0"/>
        <w:spacing w:line="500" w:lineRule="exact"/>
        <w:ind w:firstLine="720" w:firstLineChars="300"/>
        <w:jc w:val="left"/>
        <w:rPr>
          <w:rFonts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第二节 艺术的发展进程</w:t>
      </w:r>
    </w:p>
    <w:p w14:paraId="3280734E">
      <w:pPr>
        <w:adjustRightInd w:val="0"/>
        <w:snapToGrid w:val="0"/>
        <w:spacing w:line="500" w:lineRule="exact"/>
        <w:ind w:firstLine="480" w:firstLineChars="200"/>
        <w:jc w:val="left"/>
        <w:rPr>
          <w:rFonts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第八章 艺术的风格、流派与思潮</w:t>
      </w:r>
    </w:p>
    <w:p w14:paraId="2456E77C">
      <w:pPr>
        <w:adjustRightInd w:val="0"/>
        <w:snapToGrid w:val="0"/>
        <w:spacing w:line="500" w:lineRule="exact"/>
        <w:ind w:firstLine="720" w:firstLineChars="300"/>
        <w:jc w:val="left"/>
        <w:rPr>
          <w:rFonts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第一节 艺术风格</w:t>
      </w:r>
    </w:p>
    <w:p w14:paraId="2F28D855">
      <w:pPr>
        <w:adjustRightInd w:val="0"/>
        <w:snapToGrid w:val="0"/>
        <w:spacing w:line="500" w:lineRule="exact"/>
        <w:ind w:firstLine="720" w:firstLineChars="300"/>
        <w:jc w:val="left"/>
        <w:rPr>
          <w:rFonts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第二节 艺术流派</w:t>
      </w:r>
    </w:p>
    <w:p w14:paraId="5706EE7D">
      <w:pPr>
        <w:adjustRightInd w:val="0"/>
        <w:snapToGrid w:val="0"/>
        <w:spacing w:line="500" w:lineRule="exact"/>
        <w:ind w:firstLine="720" w:firstLineChars="300"/>
        <w:jc w:val="left"/>
        <w:rPr>
          <w:rFonts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第三节 艺术思潮</w:t>
      </w:r>
    </w:p>
    <w:p w14:paraId="6104F199">
      <w:pPr>
        <w:adjustRightInd w:val="0"/>
        <w:snapToGrid w:val="0"/>
        <w:spacing w:line="500" w:lineRule="exact"/>
        <w:ind w:firstLine="480" w:firstLineChars="200"/>
        <w:jc w:val="left"/>
        <w:rPr>
          <w:rFonts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第九章 艺术批评</w:t>
      </w:r>
    </w:p>
    <w:p w14:paraId="626C1E24">
      <w:pPr>
        <w:adjustRightInd w:val="0"/>
        <w:snapToGrid w:val="0"/>
        <w:spacing w:line="500" w:lineRule="exact"/>
        <w:ind w:firstLine="720" w:firstLineChars="300"/>
        <w:jc w:val="left"/>
        <w:rPr>
          <w:rFonts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第一节 艺术批评的含义与性质、原则和意义</w:t>
      </w:r>
    </w:p>
    <w:p w14:paraId="167D9624">
      <w:pPr>
        <w:adjustRightInd w:val="0"/>
        <w:snapToGrid w:val="0"/>
        <w:spacing w:line="500" w:lineRule="exact"/>
        <w:ind w:firstLine="720" w:firstLineChars="300"/>
        <w:jc w:val="left"/>
        <w:rPr>
          <w:rFonts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第二节 艺术批评的主体与主体构成</w:t>
      </w:r>
    </w:p>
    <w:p w14:paraId="1BEFEF28">
      <w:pPr>
        <w:adjustRightInd w:val="0"/>
        <w:snapToGrid w:val="0"/>
        <w:spacing w:line="500" w:lineRule="exact"/>
        <w:ind w:firstLine="720" w:firstLineChars="300"/>
        <w:jc w:val="left"/>
        <w:rPr>
          <w:rFonts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第三节 艺术批评的维度与方法</w:t>
      </w:r>
    </w:p>
    <w:p w14:paraId="419CEE1E">
      <w:pPr>
        <w:adjustRightInd w:val="0"/>
        <w:snapToGrid w:val="0"/>
        <w:spacing w:line="500" w:lineRule="exact"/>
        <w:ind w:firstLine="480" w:firstLineChars="200"/>
        <w:jc w:val="left"/>
        <w:rPr>
          <w:rFonts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第十章 艺术的当代嬗变</w:t>
      </w:r>
    </w:p>
    <w:p w14:paraId="20079D7E">
      <w:pPr>
        <w:adjustRightInd w:val="0"/>
        <w:snapToGrid w:val="0"/>
        <w:spacing w:line="500" w:lineRule="exact"/>
        <w:ind w:firstLine="720" w:firstLineChars="300"/>
        <w:jc w:val="left"/>
        <w:rPr>
          <w:rFonts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第一节 经济全球化背景下的艺术状况</w:t>
      </w:r>
    </w:p>
    <w:p w14:paraId="4A84272C">
      <w:pPr>
        <w:adjustRightInd w:val="0"/>
        <w:snapToGrid w:val="0"/>
        <w:spacing w:line="500" w:lineRule="exact"/>
        <w:ind w:firstLine="720" w:firstLineChars="300"/>
        <w:jc w:val="left"/>
        <w:rPr>
          <w:rFonts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第二节 创意产业和艺术市场</w:t>
      </w:r>
    </w:p>
    <w:p w14:paraId="49465E2B">
      <w:pPr>
        <w:adjustRightInd w:val="0"/>
        <w:snapToGrid w:val="0"/>
        <w:spacing w:line="500" w:lineRule="exact"/>
        <w:ind w:firstLine="720" w:firstLineChars="300"/>
        <w:jc w:val="left"/>
        <w:rPr>
          <w:rFonts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第三节 数字技术条件下的艺术</w:t>
      </w:r>
    </w:p>
    <w:p w14:paraId="6522204C">
      <w:pPr>
        <w:adjustRightInd w:val="0"/>
        <w:snapToGrid w:val="0"/>
        <w:spacing w:line="500" w:lineRule="exact"/>
        <w:ind w:firstLine="720" w:firstLineChars="300"/>
        <w:jc w:val="left"/>
        <w:rPr>
          <w:rFonts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第四节 当代媒介与艺术传播</w:t>
      </w:r>
    </w:p>
    <w:p w14:paraId="02860EAB">
      <w:pPr>
        <w:adjustRightInd w:val="0"/>
        <w:snapToGrid w:val="0"/>
        <w:spacing w:line="500" w:lineRule="exact"/>
        <w:rPr>
          <w:rFonts w:ascii="宋体" w:hAnsi="宋体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二、</w:t>
      </w:r>
      <w:r>
        <w:rPr>
          <w:rFonts w:ascii="宋体" w:hAnsi="宋体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试卷结构：</w:t>
      </w:r>
    </w:p>
    <w:p w14:paraId="47AD964E">
      <w:pPr>
        <w:adjustRightInd w:val="0"/>
        <w:snapToGrid w:val="0"/>
        <w:spacing w:line="500" w:lineRule="exact"/>
        <w:ind w:firstLine="480" w:firstLineChars="200"/>
        <w:rPr>
          <w:rFonts w:ascii="宋体" w:hAnsi="宋体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1.试卷</w:t>
      </w:r>
      <w:r>
        <w:rPr>
          <w:rFonts w:ascii="宋体" w:hAnsi="宋体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满分：</w:t>
      </w:r>
      <w:r>
        <w:rPr>
          <w:rFonts w:hint="eastAsia" w:ascii="宋体" w:hAnsi="宋体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150</w:t>
      </w:r>
      <w:r>
        <w:rPr>
          <w:rFonts w:ascii="宋体" w:hAnsi="宋体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分</w:t>
      </w:r>
    </w:p>
    <w:p w14:paraId="46FDE275">
      <w:pPr>
        <w:adjustRightInd w:val="0"/>
        <w:snapToGrid w:val="0"/>
        <w:spacing w:line="500" w:lineRule="exact"/>
        <w:ind w:firstLine="480" w:firstLineChars="200"/>
        <w:rPr>
          <w:rFonts w:ascii="宋体" w:hAnsi="宋体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2.考试时间：180分钟</w:t>
      </w:r>
    </w:p>
    <w:p w14:paraId="75AB30B6">
      <w:pPr>
        <w:adjustRightInd w:val="0"/>
        <w:snapToGrid w:val="0"/>
        <w:spacing w:line="500" w:lineRule="exact"/>
        <w:ind w:firstLine="480" w:firstLineChars="200"/>
        <w:rPr>
          <w:rFonts w:ascii="宋体" w:hAnsi="宋体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3.</w:t>
      </w:r>
      <w:r>
        <w:rPr>
          <w:rFonts w:ascii="宋体" w:hAnsi="宋体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题型结构</w:t>
      </w:r>
      <w:r>
        <w:rPr>
          <w:rFonts w:hint="eastAsia" w:ascii="宋体" w:hAnsi="宋体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：</w:t>
      </w:r>
    </w:p>
    <w:p w14:paraId="161A18CC">
      <w:pPr>
        <w:adjustRightInd w:val="0"/>
        <w:snapToGrid w:val="0"/>
        <w:spacing w:line="500" w:lineRule="exact"/>
        <w:ind w:firstLine="480" w:firstLineChars="200"/>
        <w:rPr>
          <w:rFonts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主要有名词解释、简答、论述等题型。</w:t>
      </w:r>
    </w:p>
    <w:p w14:paraId="1FAB28CC">
      <w:pPr>
        <w:adjustRightInd w:val="0"/>
        <w:snapToGrid w:val="0"/>
        <w:spacing w:line="500" w:lineRule="exact"/>
        <w:rPr>
          <w:rFonts w:ascii="宋体" w:hAnsi="宋体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三、主要参考教材（参考书目）</w:t>
      </w:r>
    </w:p>
    <w:p w14:paraId="7A9D7B55">
      <w:pPr>
        <w:adjustRightInd w:val="0"/>
        <w:snapToGrid w:val="0"/>
        <w:spacing w:line="500" w:lineRule="exact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《艺术学概论》编写组.艺术学概论（马克思主义理论研究和建设工程重点教材）[M].北京:高等教育出版社,2019.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UxM2NmMzc3M2IzY2MzMzZhYTJjYTA1NjlkMmIxYjYifQ=="/>
  </w:docVars>
  <w:rsids>
    <w:rsidRoot w:val="0A675C98"/>
    <w:rsid w:val="00003796"/>
    <w:rsid w:val="000F42A9"/>
    <w:rsid w:val="00115ACC"/>
    <w:rsid w:val="00192467"/>
    <w:rsid w:val="0032251F"/>
    <w:rsid w:val="0060712C"/>
    <w:rsid w:val="00833DC7"/>
    <w:rsid w:val="008771A7"/>
    <w:rsid w:val="00886EEF"/>
    <w:rsid w:val="00907FE7"/>
    <w:rsid w:val="009176C5"/>
    <w:rsid w:val="00AD5960"/>
    <w:rsid w:val="00B0284A"/>
    <w:rsid w:val="00BA5E1C"/>
    <w:rsid w:val="00C00190"/>
    <w:rsid w:val="00DF0438"/>
    <w:rsid w:val="00EA22E0"/>
    <w:rsid w:val="00F660C7"/>
    <w:rsid w:val="0A64084A"/>
    <w:rsid w:val="0A675C98"/>
    <w:rsid w:val="190C18E9"/>
    <w:rsid w:val="260F2E31"/>
    <w:rsid w:val="27537FE0"/>
    <w:rsid w:val="27C46B92"/>
    <w:rsid w:val="2AE3737A"/>
    <w:rsid w:val="30451499"/>
    <w:rsid w:val="30FE5C82"/>
    <w:rsid w:val="31C53F52"/>
    <w:rsid w:val="3D4C50EB"/>
    <w:rsid w:val="3FFA5665"/>
    <w:rsid w:val="4AF82760"/>
    <w:rsid w:val="4C146F8D"/>
    <w:rsid w:val="5D5850BA"/>
    <w:rsid w:val="65574E3F"/>
    <w:rsid w:val="6AA576E5"/>
    <w:rsid w:val="6C953A47"/>
    <w:rsid w:val="70896D61"/>
    <w:rsid w:val="72F31F3A"/>
    <w:rsid w:val="76BD6ED2"/>
    <w:rsid w:val="785940C2"/>
    <w:rsid w:val="7A026260"/>
    <w:rsid w:val="7EDC28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semiHidden="0" w:name="heading 4"/>
    <w:lsdException w:qFormat="1" w:uiPriority="0" w:semiHidden="0" w:name="heading 5"/>
    <w:lsdException w:qFormat="1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unhideWhenUsed/>
    <w:qFormat/>
    <w:uiPriority w:val="0"/>
    <w:pPr>
      <w:keepNext/>
      <w:keepLines/>
      <w:spacing w:before="280" w:after="290" w:line="372" w:lineRule="auto"/>
      <w:outlineLvl w:val="3"/>
    </w:pPr>
    <w:rPr>
      <w:rFonts w:ascii="Arial" w:hAnsi="Arial" w:eastAsia="黑体"/>
      <w:b/>
      <w:sz w:val="28"/>
      <w:szCs w:val="22"/>
    </w:rPr>
  </w:style>
  <w:style w:type="paragraph" w:styleId="3">
    <w:name w:val="heading 5"/>
    <w:basedOn w:val="1"/>
    <w:next w:val="1"/>
    <w:unhideWhenUsed/>
    <w:qFormat/>
    <w:uiPriority w:val="0"/>
    <w:pPr>
      <w:keepNext/>
      <w:keepLines/>
      <w:spacing w:before="280" w:after="290" w:line="372" w:lineRule="auto"/>
      <w:outlineLvl w:val="4"/>
    </w:pPr>
    <w:rPr>
      <w:b/>
      <w:sz w:val="28"/>
    </w:rPr>
  </w:style>
  <w:style w:type="paragraph" w:styleId="4">
    <w:name w:val="heading 6"/>
    <w:basedOn w:val="1"/>
    <w:next w:val="1"/>
    <w:unhideWhenUsed/>
    <w:qFormat/>
    <w:uiPriority w:val="0"/>
    <w:pPr>
      <w:keepNext/>
      <w:keepLines/>
      <w:spacing w:before="240" w:after="64" w:line="317" w:lineRule="auto"/>
      <w:outlineLvl w:val="5"/>
    </w:pPr>
    <w:rPr>
      <w:rFonts w:ascii="Arial" w:hAnsi="Arial" w:eastAsia="黑体"/>
      <w:b/>
      <w:sz w:val="24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footer"/>
    <w:basedOn w:val="1"/>
    <w:link w:val="14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3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9">
    <w:name w:val="标题4"/>
    <w:basedOn w:val="2"/>
    <w:qFormat/>
    <w:uiPriority w:val="0"/>
    <w:rPr>
      <w:rFonts w:asciiTheme="minorHAnsi" w:hAnsiTheme="minorHAnsi"/>
    </w:rPr>
  </w:style>
  <w:style w:type="paragraph" w:customStyle="1" w:styleId="10">
    <w:name w:val="标题5"/>
    <w:basedOn w:val="2"/>
    <w:next w:val="3"/>
    <w:qFormat/>
    <w:uiPriority w:val="0"/>
  </w:style>
  <w:style w:type="paragraph" w:customStyle="1" w:styleId="11">
    <w:name w:val="标题6"/>
    <w:basedOn w:val="2"/>
    <w:next w:val="4"/>
    <w:qFormat/>
    <w:uiPriority w:val="0"/>
  </w:style>
  <w:style w:type="paragraph" w:customStyle="1" w:styleId="12">
    <w:name w:val="题目4"/>
    <w:basedOn w:val="2"/>
    <w:next w:val="2"/>
    <w:qFormat/>
    <w:uiPriority w:val="0"/>
  </w:style>
  <w:style w:type="character" w:customStyle="1" w:styleId="13">
    <w:name w:val="页眉 Char"/>
    <w:basedOn w:val="8"/>
    <w:link w:val="6"/>
    <w:qFormat/>
    <w:uiPriority w:val="0"/>
    <w:rPr>
      <w:kern w:val="2"/>
      <w:sz w:val="18"/>
      <w:szCs w:val="18"/>
    </w:rPr>
  </w:style>
  <w:style w:type="character" w:customStyle="1" w:styleId="14">
    <w:name w:val="页脚 Char"/>
    <w:basedOn w:val="8"/>
    <w:link w:val="5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HP</Company>
  <Pages>2</Pages>
  <Words>656</Words>
  <Characters>673</Characters>
  <Lines>5</Lines>
  <Paragraphs>1</Paragraphs>
  <TotalTime>1</TotalTime>
  <ScaleCrop>false</ScaleCrop>
  <LinksUpToDate>false</LinksUpToDate>
  <CharactersWithSpaces>711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2024-09-29T09:23:00Z</dcterms:created>
  <dc:creator>李钦曾</dc:creator>
  <cp:lastModifiedBy>红星星</cp:lastModifiedBy>
  <dcterms:modified xsi:type="dcterms:W3CDTF">2024-10-06T03:52:22Z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31E902F4C2F24E65B683E6E966877DB7</vt:lpwstr>
  </property>
</Properties>
</file>